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Questionnaire - Teacher Recommendations</w:t>
      </w:r>
    </w:p>
    <w:p w:rsidR="00000000" w:rsidDel="00000000" w:rsidP="00000000" w:rsidRDefault="00000000" w:rsidRPr="00000000">
      <w:pPr>
        <w:contextualSpacing w:val="0"/>
      </w:pPr>
      <w:r w:rsidDel="00000000" w:rsidR="00000000" w:rsidRPr="00000000">
        <w:rPr>
          <w:rtl w:val="0"/>
        </w:rPr>
        <w:t xml:space="preserve">Please give a copy of your completed survey to the two teachers who have agreed to write recommendation letters for you. (You’ll need to provide different responses for each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a few words or phrases that best describe you as a student in my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grades did you earn in my class? You may give a yearly average, or your grade at the end of each trimester. Please describe any significant change in your grades, such as a decline or improvement.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your academic strengths? Please give some examples that I can cite, particularly that relate to the subject(s) I taught you.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there any poor grades that need explaining? Any special circumstances that I should know about, or hardships that you have overcome?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intended "major" or subject(s) of study in university? If you are not sure, are there areas you might be interested in? Please tell me about any possible career interests or goals for your university studies.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have you accomplished in my class that you feel represents your best effort? You may wish to think of this in terms of a positive impact you had on others, or an assignment of which you are most proud.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examples of times you have shown creativity as a student in my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examples of times you have worked well with other students in my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examples of times you have “gone above and beyond” the minimum requirements in my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Please describe any outside activities in which you were/are involved that are related to my subject. Examples: extra classes, reading, competitions, independent study, tutoring, volunteering, an internship,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there any specific points you would like included in my letter? What would you most like me to emphasize about you as a student in my class?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